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DD" w:rsidRDefault="00496BDD">
      <w:pPr>
        <w:ind w:left="-425"/>
        <w:rPr>
          <w:b/>
        </w:rPr>
      </w:pPr>
    </w:p>
    <w:p w:rsidR="00496BDD" w:rsidRDefault="00496BDD">
      <w:pPr>
        <w:ind w:left="-425"/>
        <w:rPr>
          <w:b/>
        </w:rPr>
      </w:pPr>
    </w:p>
    <w:p w:rsidR="00496BDD" w:rsidRDefault="00496BDD">
      <w:pPr>
        <w:ind w:left="-425"/>
        <w:rPr>
          <w:b/>
        </w:rPr>
      </w:pPr>
    </w:p>
    <w:p w:rsidR="00496BDD" w:rsidRDefault="00663B6E">
      <w:pPr>
        <w:ind w:left="-5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Příloha </w:t>
      </w:r>
    </w:p>
    <w:p w:rsidR="00496BDD" w:rsidRDefault="00663B6E">
      <w:pPr>
        <w:ind w:right="-891"/>
        <w:rPr>
          <w:b/>
        </w:rPr>
      </w:pPr>
      <w:r>
        <w:rPr>
          <w:b/>
        </w:rPr>
        <w:t xml:space="preserve">     </w:t>
      </w:r>
    </w:p>
    <w:p w:rsidR="00496BDD" w:rsidRDefault="00496BDD">
      <w:pPr>
        <w:ind w:right="-891"/>
        <w:rPr>
          <w:b/>
        </w:rPr>
      </w:pPr>
    </w:p>
    <w:p w:rsidR="00496BDD" w:rsidRDefault="00663B6E">
      <w:pPr>
        <w:ind w:right="-891"/>
      </w:pPr>
      <w:r>
        <w:rPr>
          <w:b/>
        </w:rPr>
        <w:t>BATOH TÁBORNÍKA</w:t>
      </w:r>
    </w:p>
    <w:p w:rsidR="00496BDD" w:rsidRDefault="00663B6E">
      <w:pPr>
        <w:numPr>
          <w:ilvl w:val="0"/>
          <w:numId w:val="1"/>
        </w:numPr>
      </w:pPr>
      <w:proofErr w:type="gramStart"/>
      <w:r>
        <w:t>batůžek ( pohodlný</w:t>
      </w:r>
      <w:proofErr w:type="gramEnd"/>
      <w:r>
        <w:t>, pevný)</w:t>
      </w:r>
    </w:p>
    <w:p w:rsidR="00496BDD" w:rsidRDefault="00663B6E">
      <w:pPr>
        <w:numPr>
          <w:ilvl w:val="0"/>
          <w:numId w:val="1"/>
        </w:numPr>
      </w:pPr>
      <w:r>
        <w:t>2x svačinku ( dopolední/odpolední)</w:t>
      </w:r>
    </w:p>
    <w:p w:rsidR="00496BDD" w:rsidRDefault="00663B6E">
      <w:pPr>
        <w:numPr>
          <w:ilvl w:val="0"/>
          <w:numId w:val="1"/>
        </w:numPr>
      </w:pPr>
      <w:r>
        <w:t xml:space="preserve"> pevná turistická/sportovní obuv</w:t>
      </w:r>
    </w:p>
    <w:p w:rsidR="00496BDD" w:rsidRDefault="00663B6E">
      <w:pPr>
        <w:numPr>
          <w:ilvl w:val="0"/>
          <w:numId w:val="1"/>
        </w:numPr>
      </w:pPr>
      <w:r>
        <w:t xml:space="preserve"> pokrývka hlavy</w:t>
      </w:r>
    </w:p>
    <w:p w:rsidR="00496BDD" w:rsidRDefault="00663B6E">
      <w:pPr>
        <w:numPr>
          <w:ilvl w:val="0"/>
          <w:numId w:val="1"/>
        </w:numPr>
      </w:pPr>
      <w:r>
        <w:t xml:space="preserve"> pláštěnka nebo nepromokavá bunda s kapucí</w:t>
      </w:r>
    </w:p>
    <w:p w:rsidR="00496BDD" w:rsidRDefault="00663B6E">
      <w:pPr>
        <w:numPr>
          <w:ilvl w:val="0"/>
          <w:numId w:val="1"/>
        </w:numPr>
      </w:pPr>
      <w:r>
        <w:t xml:space="preserve"> náhradní oblečení (dle individuální potřeby dítěte)</w:t>
      </w:r>
    </w:p>
    <w:p w:rsidR="00496BDD" w:rsidRDefault="00663B6E">
      <w:pPr>
        <w:numPr>
          <w:ilvl w:val="0"/>
          <w:numId w:val="1"/>
        </w:numPr>
      </w:pPr>
      <w:r>
        <w:t xml:space="preserve"> láhev na pití plná čisté vody/ alespoň 0,5 l </w:t>
      </w:r>
    </w:p>
    <w:p w:rsidR="00496BDD" w:rsidRDefault="00663B6E">
      <w:pPr>
        <w:numPr>
          <w:ilvl w:val="0"/>
          <w:numId w:val="1"/>
        </w:numPr>
      </w:pPr>
      <w:r>
        <w:t xml:space="preserve"> repelent</w:t>
      </w:r>
    </w:p>
    <w:p w:rsidR="00496BDD" w:rsidRDefault="00663B6E">
      <w:pPr>
        <w:numPr>
          <w:ilvl w:val="0"/>
          <w:numId w:val="1"/>
        </w:numPr>
      </w:pPr>
      <w:r>
        <w:t xml:space="preserve"> opalovací krém</w:t>
      </w:r>
    </w:p>
    <w:p w:rsidR="00496BDD" w:rsidRDefault="00663B6E">
      <w:pPr>
        <w:numPr>
          <w:ilvl w:val="0"/>
          <w:numId w:val="1"/>
        </w:numPr>
      </w:pPr>
      <w:r>
        <w:t xml:space="preserve"> věci osobní potřeby, na které je dítě zvyklé</w:t>
      </w:r>
    </w:p>
    <w:p w:rsidR="00496BDD" w:rsidRDefault="00496BDD"/>
    <w:p w:rsidR="00496BDD" w:rsidRDefault="00663B6E">
      <w:r>
        <w:rPr>
          <w:b/>
        </w:rPr>
        <w:t>PLÁN TÁBOROVÉHO DNE</w:t>
      </w:r>
    </w:p>
    <w:p w:rsidR="00496BDD" w:rsidRDefault="00496BDD">
      <w:pPr>
        <w:widowControl/>
        <w:rPr>
          <w:color w:val="000000"/>
        </w:rPr>
      </w:pPr>
    </w:p>
    <w:p w:rsidR="00496BDD" w:rsidRDefault="00663B6E">
      <w:pPr>
        <w:widowControl/>
      </w:pPr>
      <w:r>
        <w:rPr>
          <w:color w:val="000000"/>
        </w:rPr>
        <w:t>● kde, kdy:</w:t>
      </w:r>
    </w:p>
    <w:p w:rsidR="00496BDD" w:rsidRDefault="00663B6E">
      <w:pPr>
        <w:widowControl/>
      </w:pPr>
      <w:r>
        <w:rPr>
          <w:b/>
        </w:rPr>
        <w:t>ŠAKVICE podle termínu tábora</w:t>
      </w:r>
      <w:r w:rsidR="00724DAB">
        <w:rPr>
          <w:b/>
        </w:rPr>
        <w:t>- Orlovna, Týpí a Výlety mimo Šakvice</w:t>
      </w:r>
    </w:p>
    <w:p w:rsidR="00496BDD" w:rsidRDefault="00496BDD">
      <w:pPr>
        <w:widowControl/>
      </w:pPr>
    </w:p>
    <w:p w:rsidR="00663B6E" w:rsidRDefault="00663B6E">
      <w:pPr>
        <w:widowControl/>
      </w:pPr>
      <w:r>
        <w:t>Letní příměstské tábory mají pravidelný režim.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 xml:space="preserve">7:30 – 9:00 hod. příchod dětí – seznámení lektorů s rodiči, převzetí přihlášek, volná </w:t>
      </w:r>
      <w:proofErr w:type="gramStart"/>
      <w:r>
        <w:rPr>
          <w:color w:val="000000"/>
        </w:rPr>
        <w:t>hra ( lego</w:t>
      </w:r>
      <w:proofErr w:type="gramEnd"/>
      <w:r>
        <w:rPr>
          <w:color w:val="000000"/>
        </w:rPr>
        <w:t>, omalovánky, stavebnice, tvoření.)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9:00 – 10:00 hod. svačina – seznamování lektorů a dětí navzájem, společná svačina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 xml:space="preserve">10:00 – 12 hod. dopolední program – dle počasí probíhá venku, hřiště, přilehlé okolí Šakvic. 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 xml:space="preserve">12:00 – 13:00 hod. oběd – probíhá dle dohody v restauraci u </w:t>
      </w:r>
      <w:proofErr w:type="spellStart"/>
      <w:r>
        <w:rPr>
          <w:color w:val="000000"/>
        </w:rPr>
        <w:t>Kosmačků</w:t>
      </w:r>
      <w:proofErr w:type="spellEnd"/>
      <w:r>
        <w:rPr>
          <w:color w:val="000000"/>
        </w:rPr>
        <w:t xml:space="preserve">(při výletu možnost mimo restaurace) 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13:00 – 14:00 hod. relaxace a volná hra – dětem jsou k dispozici hračky, stavebnice, knihy, deskové hry apod. S mladšími posloucháme pohádky či předčítáme, zajistíme případně prostor pro spánek.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 xml:space="preserve">14:00 – 16:00 hod. odpolední program – dle počasí probíhá venku nebo uvnitř tematická </w:t>
      </w:r>
      <w:proofErr w:type="gramStart"/>
      <w:r>
        <w:rPr>
          <w:color w:val="000000"/>
        </w:rPr>
        <w:t>hra(zábavné</w:t>
      </w:r>
      <w:proofErr w:type="gramEnd"/>
      <w:r>
        <w:rPr>
          <w:color w:val="000000"/>
        </w:rPr>
        <w:t xml:space="preserve"> hry, pohybové aktivity či tvůrčí dílna)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>16:00 – 16:30 hod. odchod dětí – předávání dětí rodičům</w:t>
      </w:r>
    </w:p>
    <w:p w:rsidR="00663B6E" w:rsidRDefault="00663B6E">
      <w:pPr>
        <w:widowControl/>
        <w:rPr>
          <w:color w:val="000000"/>
        </w:rPr>
      </w:pPr>
    </w:p>
    <w:p w:rsidR="00663B6E" w:rsidRDefault="00663B6E">
      <w:pPr>
        <w:widowControl/>
        <w:rPr>
          <w:color w:val="000000"/>
        </w:rPr>
      </w:pPr>
      <w:r>
        <w:rPr>
          <w:color w:val="000000"/>
        </w:rPr>
        <w:t>Turistický tábor bude mít režim jiný v 7:30 až 8:00 nebo dle domluvy od 8/9hod na nádrží, zastávce busu, protože budeme jezdit vlakem, či busem po okolí.</w:t>
      </w:r>
    </w:p>
    <w:p w:rsidR="00496BDD" w:rsidRDefault="00496BDD">
      <w:pPr>
        <w:rPr>
          <w:color w:val="000000"/>
        </w:rPr>
      </w:pPr>
    </w:p>
    <w:p w:rsidR="00496BDD" w:rsidRDefault="00496BDD">
      <w:pPr>
        <w:widowControl/>
      </w:pP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 xml:space="preserve">Dětem se věnují naši zkušení instruktoři, které děti mohou znát z našich jiných pravidelných aktivit v Šakvicích. Všichni mají rovněž zkušenosti z pobytů, příměstských táborů a z vedení </w:t>
      </w:r>
      <w:r>
        <w:rPr>
          <w:color w:val="000000"/>
        </w:rPr>
        <w:lastRenderedPageBreak/>
        <w:t xml:space="preserve">kurzů či jsou pedagogové či studenti vysokých škol. Pro děti máme připravené tvořivé činnosti, hádanky, pohádky, hry a </w:t>
      </w:r>
      <w:proofErr w:type="gramStart"/>
      <w:r>
        <w:rPr>
          <w:color w:val="000000"/>
        </w:rPr>
        <w:t>soutěže .</w:t>
      </w:r>
      <w:proofErr w:type="gramEnd"/>
    </w:p>
    <w:p w:rsidR="00496BDD" w:rsidRDefault="00496BDD">
      <w:pPr>
        <w:widowControl/>
        <w:rPr>
          <w:color w:val="000000"/>
        </w:rPr>
      </w:pPr>
    </w:p>
    <w:p w:rsidR="00496BDD" w:rsidRDefault="00663B6E">
      <w:pPr>
        <w:widowControl/>
      </w:pPr>
      <w:r>
        <w:t xml:space="preserve">● program a aktivity dne lze sledovat na Webu a </w:t>
      </w:r>
      <w:proofErr w:type="spellStart"/>
      <w:r>
        <w:t>fb</w:t>
      </w:r>
      <w:proofErr w:type="spellEnd"/>
      <w:r>
        <w:t xml:space="preserve"> Klub Šakvice </w:t>
      </w:r>
      <w:hyperlink r:id="rId5">
        <w:r>
          <w:rPr>
            <w:rStyle w:val="ListLabel19"/>
          </w:rPr>
          <w:t>https://www.facebook.co</w:t>
        </w:r>
      </w:hyperlink>
      <w:hyperlink r:id="rId6">
        <w:r>
          <w:rPr>
            <w:rStyle w:val="ListLabel20"/>
          </w:rPr>
          <w:t>m/groups/1484131725169798</w:t>
        </w:r>
      </w:hyperlink>
    </w:p>
    <w:p w:rsidR="00496BDD" w:rsidRDefault="00496BDD">
      <w:pPr>
        <w:widowControl/>
        <w:rPr>
          <w:b/>
        </w:rPr>
      </w:pPr>
    </w:p>
    <w:p w:rsidR="00496BDD" w:rsidRDefault="00663B6E">
      <w:pPr>
        <w:widowControl/>
      </w:pPr>
      <w:r>
        <w:rPr>
          <w:b/>
        </w:rPr>
        <w:t xml:space="preserve">        </w:t>
      </w:r>
    </w:p>
    <w:p w:rsidR="00496BDD" w:rsidRDefault="00496BDD">
      <w:pPr>
        <w:widowControl/>
        <w:rPr>
          <w:b/>
        </w:rPr>
      </w:pPr>
    </w:p>
    <w:p w:rsidR="00496BDD" w:rsidRDefault="00663B6E">
      <w:pPr>
        <w:widowControl/>
        <w:rPr>
          <w:b/>
        </w:rPr>
      </w:pPr>
      <w:r>
        <w:rPr>
          <w:b/>
        </w:rPr>
        <w:t xml:space="preserve">    OBĚDY</w:t>
      </w:r>
    </w:p>
    <w:p w:rsidR="00496BDD" w:rsidRDefault="00496BDD">
      <w:pPr>
        <w:widowControl/>
      </w:pPr>
    </w:p>
    <w:p w:rsidR="00496BDD" w:rsidRDefault="00663B6E">
      <w:pPr>
        <w:widowControl/>
        <w:numPr>
          <w:ilvl w:val="0"/>
          <w:numId w:val="2"/>
        </w:numPr>
      </w:pPr>
      <w:r>
        <w:t xml:space="preserve">obědy máme domluvené jako vždy u Zdenky a Zdenka </w:t>
      </w:r>
      <w:proofErr w:type="spellStart"/>
      <w:r>
        <w:t>Kosmačkových</w:t>
      </w:r>
      <w:proofErr w:type="spellEnd"/>
      <w:r>
        <w:t xml:space="preserve"> v obci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obědy si zaplatíte v den nástupu na celý týden. Oběd se skládá z polévky, hlavní jídlo, šťáva, voda, juce a někdy máme </w:t>
      </w:r>
      <w:proofErr w:type="spellStart"/>
      <w:r>
        <w:t>mílé</w:t>
      </w:r>
      <w:proofErr w:type="spellEnd"/>
      <w:r>
        <w:t xml:space="preserve"> dobroty jako třeba oplatek nebo buchtu jako dezert.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pokud dítě ten den </w:t>
      </w:r>
      <w:proofErr w:type="gramStart"/>
      <w:r>
        <w:t>na  tábor</w:t>
      </w:r>
      <w:proofErr w:type="gramEnd"/>
      <w:r>
        <w:t xml:space="preserve"> nedorazí, oběd si můžete kolem 11:30 vyzvednout, pokud ne,  propadne hladovým nedojedeným dětem děkuji za pochopení </w:t>
      </w:r>
    </w:p>
    <w:p w:rsidR="00496BDD" w:rsidRDefault="00663B6E">
      <w:pPr>
        <w:widowControl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cena obědu 90kč</w:t>
      </w:r>
    </w:p>
    <w:p w:rsidR="00496BDD" w:rsidRDefault="00496BDD">
      <w:pPr>
        <w:rPr>
          <w:b/>
        </w:rPr>
      </w:pPr>
    </w:p>
    <w:p w:rsidR="00496BDD" w:rsidRDefault="00496BDD"/>
    <w:p w:rsidR="00496BDD" w:rsidRDefault="00663B6E">
      <w:r>
        <w:rPr>
          <w:b/>
          <w:sz w:val="24"/>
          <w:szCs w:val="24"/>
          <w:u w:val="single"/>
        </w:rPr>
        <w:t xml:space="preserve">JAK DOKUMENTY VYPLNIT A SHRNUTÍ </w:t>
      </w:r>
      <w:proofErr w:type="gramStart"/>
      <w:r>
        <w:rPr>
          <w:b/>
          <w:sz w:val="24"/>
          <w:szCs w:val="24"/>
          <w:u w:val="single"/>
        </w:rPr>
        <w:t>INFORMACÍ .-)</w:t>
      </w:r>
      <w:proofErr w:type="gramEnd"/>
    </w:p>
    <w:p w:rsidR="00496BDD" w:rsidRDefault="00496BDD">
      <w:pPr>
        <w:widowControl/>
      </w:pP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přihláška</w:t>
      </w:r>
      <w:r>
        <w:t xml:space="preserve"> : </w:t>
      </w:r>
      <w:proofErr w:type="gramStart"/>
      <w:r>
        <w:t>do  jedné</w:t>
      </w:r>
      <w:proofErr w:type="gramEnd"/>
      <w:r>
        <w:t xml:space="preserve"> přihlášky prosím napište všechny vaše děti.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 zaškrtněte Vámi  vybraný </w:t>
      </w:r>
      <w:proofErr w:type="gramStart"/>
      <w:r>
        <w:t>termín kdy</w:t>
      </w:r>
      <w:proofErr w:type="gramEnd"/>
      <w:r>
        <w:t xml:space="preserve"> bude vaše dítě chodit na tábor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souhlas</w:t>
      </w:r>
      <w:r>
        <w:t xml:space="preserve"> se zpracováním osobních údajů podepsat, opět napište všechny přihlášené děti do jednoho souhlasu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prohlášení</w:t>
      </w:r>
      <w:r>
        <w:t xml:space="preserve"> o bezinfekčnosti vyplní rodič, není potřeba potvrzení od lékaře, opět všechny děti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kartičku pojištěnce</w:t>
      </w:r>
      <w:r>
        <w:t xml:space="preserve"> doneste kopii 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 xml:space="preserve">batoh táborníka </w:t>
      </w:r>
      <w:r>
        <w:t>je doporučené a osvědčené množství potřebných věcí k pohodlnému přežití :-)</w:t>
      </w:r>
    </w:p>
    <w:p w:rsidR="00496BDD" w:rsidRDefault="00663B6E">
      <w:pPr>
        <w:widowControl/>
        <w:numPr>
          <w:ilvl w:val="0"/>
          <w:numId w:val="2"/>
        </w:numPr>
      </w:pPr>
      <w:r>
        <w:t>obědy, plán dne, informace vědomě číst prosím</w:t>
      </w:r>
    </w:p>
    <w:p w:rsidR="00496BDD" w:rsidRDefault="00663B6E" w:rsidP="00724DAB">
      <w:pPr>
        <w:widowControl/>
        <w:numPr>
          <w:ilvl w:val="0"/>
          <w:numId w:val="2"/>
        </w:numPr>
      </w:pPr>
      <w:r>
        <w:rPr>
          <w:b/>
        </w:rPr>
        <w:t xml:space="preserve">platba příspěvek na tábor </w:t>
      </w:r>
      <w:r w:rsidR="00724DAB">
        <w:rPr>
          <w:b/>
        </w:rPr>
        <w:t>2500</w:t>
      </w:r>
      <w:r>
        <w:rPr>
          <w:b/>
        </w:rPr>
        <w:t>,-. POZOR!!!</w:t>
      </w:r>
      <w:r w:rsidR="00724DAB">
        <w:rPr>
          <w:b/>
        </w:rPr>
        <w:t xml:space="preserve"> 2000 hotově na místě, 500 </w:t>
      </w:r>
      <w:proofErr w:type="spellStart"/>
      <w:r w:rsidR="00724DAB">
        <w:rPr>
          <w:b/>
        </w:rPr>
        <w:t>kč</w:t>
      </w:r>
      <w:proofErr w:type="spellEnd"/>
      <w:r w:rsidR="00724DAB">
        <w:rPr>
          <w:b/>
        </w:rPr>
        <w:t xml:space="preserve"> na učet</w:t>
      </w:r>
      <w:r w:rsidR="00724DAB">
        <w:t xml:space="preserve"> </w:t>
      </w:r>
      <w:r>
        <w:t>bezhotovostně na účet organizátora</w:t>
      </w:r>
      <w:r w:rsidRPr="00724DAB">
        <w:rPr>
          <w:b/>
        </w:rPr>
        <w:t xml:space="preserve">, </w:t>
      </w:r>
      <w:r w:rsidRPr="00724DAB">
        <w:rPr>
          <w:b/>
          <w:u w:val="single"/>
        </w:rPr>
        <w:t xml:space="preserve">č. </w:t>
      </w:r>
      <w:proofErr w:type="spellStart"/>
      <w:r w:rsidRPr="00724DAB">
        <w:rPr>
          <w:b/>
          <w:u w:val="single"/>
        </w:rPr>
        <w:t>ú.</w:t>
      </w:r>
      <w:proofErr w:type="spellEnd"/>
      <w:r w:rsidRPr="00724DAB">
        <w:rPr>
          <w:b/>
          <w:u w:val="single"/>
        </w:rPr>
        <w:t>, 2401420363 / 2010</w:t>
      </w:r>
      <w:r w:rsidRPr="00724DAB">
        <w:rPr>
          <w:b/>
          <w:sz w:val="20"/>
          <w:szCs w:val="20"/>
          <w:highlight w:val="white"/>
        </w:rPr>
        <w:t xml:space="preserve">, </w:t>
      </w:r>
      <w:r w:rsidR="00724DAB">
        <w:rPr>
          <w:b/>
        </w:rPr>
        <w:t>variabilní symbol 070802026</w:t>
      </w:r>
      <w:r w:rsidRPr="00724DAB">
        <w:rPr>
          <w:b/>
        </w:rPr>
        <w:t xml:space="preserve">, a to </w:t>
      </w:r>
      <w:r w:rsidR="00724DAB">
        <w:rPr>
          <w:b/>
        </w:rPr>
        <w:t xml:space="preserve">nejpozději </w:t>
      </w:r>
      <w:proofErr w:type="gramStart"/>
      <w:r w:rsidR="00724DAB">
        <w:rPr>
          <w:b/>
        </w:rPr>
        <w:t>do  konce</w:t>
      </w:r>
      <w:proofErr w:type="gramEnd"/>
      <w:r w:rsidR="00724DAB">
        <w:rPr>
          <w:b/>
        </w:rPr>
        <w:t xml:space="preserve"> května 2026</w:t>
      </w:r>
      <w:r w:rsidRPr="00724DAB">
        <w:rPr>
          <w:b/>
        </w:rPr>
        <w:t xml:space="preserve">. </w:t>
      </w:r>
      <w:proofErr w:type="gramStart"/>
      <w:r w:rsidRPr="00724DAB">
        <w:rPr>
          <w:b/>
        </w:rPr>
        <w:t>Do</w:t>
      </w:r>
      <w:proofErr w:type="gramEnd"/>
      <w:r w:rsidRPr="00724DAB">
        <w:rPr>
          <w:b/>
        </w:rPr>
        <w:t xml:space="preserve"> zprávy pro příjemce uveďte příjmení účastníka/ů a termín konání tábora !!! </w:t>
      </w:r>
    </w:p>
    <w:p w:rsidR="00496BDD" w:rsidRDefault="00663B6E">
      <w:pPr>
        <w:widowControl/>
        <w:numPr>
          <w:ilvl w:val="0"/>
          <w:numId w:val="2"/>
        </w:numPr>
      </w:pPr>
      <w:proofErr w:type="gramStart"/>
      <w:r>
        <w:t>Děkuji  za</w:t>
      </w:r>
      <w:proofErr w:type="gramEnd"/>
      <w:r>
        <w:t xml:space="preserve"> tým Táboru Šakvice</w:t>
      </w:r>
    </w:p>
    <w:p w:rsidR="00496BDD" w:rsidRDefault="00496BDD">
      <w:pPr>
        <w:shd w:val="clear" w:color="auto" w:fill="FFFFFF"/>
        <w:rPr>
          <w:color w:val="003399"/>
          <w:sz w:val="24"/>
          <w:szCs w:val="24"/>
        </w:rPr>
      </w:pPr>
    </w:p>
    <w:p w:rsidR="00496BDD" w:rsidRPr="00724DAB" w:rsidRDefault="00663B6E" w:rsidP="00724DAB">
      <w:pPr>
        <w:widowControl/>
        <w:ind w:left="720"/>
      </w:pPr>
      <w:r w:rsidRPr="00724DAB">
        <w:t>V případě potřeb vydáme potvrzení o platbě za tábory na pojišťovnu či pro zaměstnavatele.</w:t>
      </w:r>
    </w:p>
    <w:p w:rsidR="00496BDD" w:rsidRPr="00724DAB" w:rsidRDefault="00663B6E" w:rsidP="00724DAB">
      <w:pPr>
        <w:widowControl/>
        <w:ind w:left="720"/>
      </w:pPr>
      <w:r w:rsidRPr="00724DAB">
        <w:t>děkuji</w:t>
      </w:r>
    </w:p>
    <w:p w:rsidR="00496BDD" w:rsidRPr="00724DAB" w:rsidRDefault="00663B6E" w:rsidP="00724DAB">
      <w:pPr>
        <w:widowControl/>
        <w:ind w:left="720"/>
      </w:pPr>
      <w:r w:rsidRPr="00724DAB">
        <w:t>mějte krásné dny</w:t>
      </w:r>
    </w:p>
    <w:p w:rsidR="00496BDD" w:rsidRPr="00724DAB" w:rsidRDefault="00663B6E" w:rsidP="00724DAB">
      <w:pPr>
        <w:widowControl/>
        <w:ind w:left="720"/>
      </w:pPr>
      <w:r w:rsidRPr="00724DAB">
        <w:t>Podborská Lenka</w:t>
      </w:r>
    </w:p>
    <w:p w:rsidR="00496BDD" w:rsidRPr="00724DAB" w:rsidRDefault="00663B6E" w:rsidP="00724DAB">
      <w:pPr>
        <w:widowControl/>
        <w:ind w:left="720"/>
      </w:pPr>
      <w:r w:rsidRPr="00724DAB">
        <w:t>773085163</w:t>
      </w:r>
    </w:p>
    <w:p w:rsidR="00496BDD" w:rsidRDefault="00663B6E" w:rsidP="00724DAB">
      <w:pPr>
        <w:widowControl/>
        <w:ind w:left="720"/>
      </w:pPr>
      <w:bookmarkStart w:id="0" w:name="_GoBack"/>
      <w:bookmarkEnd w:id="0"/>
      <w:r w:rsidRPr="00724DAB">
        <w:t xml:space="preserve">Klub </w:t>
      </w:r>
      <w:proofErr w:type="gramStart"/>
      <w:r w:rsidRPr="00724DAB">
        <w:t>Šakvice, z.s.</w:t>
      </w:r>
      <w:proofErr w:type="gramEnd"/>
      <w:r w:rsidRPr="00724DAB">
        <w:t xml:space="preserve"> pro malé a velké lidi</w:t>
      </w:r>
    </w:p>
    <w:sectPr w:rsidR="00496BDD">
      <w:pgSz w:w="11906" w:h="16838"/>
      <w:pgMar w:top="0" w:right="1440" w:bottom="1440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4BE1"/>
    <w:multiLevelType w:val="multilevel"/>
    <w:tmpl w:val="52B8F0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82B2B7F"/>
    <w:multiLevelType w:val="multilevel"/>
    <w:tmpl w:val="B946227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D2F05BA"/>
    <w:multiLevelType w:val="multilevel"/>
    <w:tmpl w:val="CDD89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DD"/>
    <w:rsid w:val="00496BDD"/>
    <w:rsid w:val="00663B6E"/>
    <w:rsid w:val="007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28AB-5B64-42A6-9E8F-F1096BE1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76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LO-normal"/>
    <w:next w:val="LO-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sz w:val="20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2"/>
      <w:szCs w:val="22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0">
    <w:name w:val="ListLabel 20"/>
    <w:qFormat/>
    <w:rPr>
      <w:rFonts w:ascii="Comfortaa" w:eastAsia="Comfortaa" w:hAnsi="Comfortaa" w:cs="Comfortaa"/>
      <w:color w:val="1155CC"/>
      <w:sz w:val="22"/>
      <w:szCs w:val="22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LO-normal"/>
    <w:next w:val="LO-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484131725169798" TargetMode="External"/><Relationship Id="rId5" Type="http://schemas.openxmlformats.org/officeDocument/2006/relationships/hyperlink" Target="https://www.facebook.com/groups/1484131725169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Křižan</dc:creator>
  <dc:description/>
  <cp:lastModifiedBy>Křižan</cp:lastModifiedBy>
  <cp:revision>2</cp:revision>
  <cp:lastPrinted>2024-04-20T16:21:00Z</cp:lastPrinted>
  <dcterms:created xsi:type="dcterms:W3CDTF">2026-02-01T17:51:00Z</dcterms:created>
  <dcterms:modified xsi:type="dcterms:W3CDTF">2026-02-01T17:51:00Z</dcterms:modified>
  <dc:language>cs-CZ</dc:language>
</cp:coreProperties>
</file>